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EB7D1A">
        <w:rPr>
          <w:rFonts w:ascii="Times New Roman" w:hAnsi="Times New Roman" w:cs="Times New Roman"/>
          <w:sz w:val="24"/>
          <w:szCs w:val="24"/>
        </w:rPr>
        <w:t>7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EB7D1A">
        <w:rPr>
          <w:rFonts w:ascii="Times New Roman" w:hAnsi="Times New Roman" w:cs="Times New Roman"/>
          <w:sz w:val="24"/>
          <w:szCs w:val="24"/>
        </w:rPr>
        <w:t xml:space="preserve">vis Christensen, Daryl </w:t>
      </w:r>
      <w:proofErr w:type="spellStart"/>
      <w:r w:rsidR="00EB7D1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Sheriff’s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Reid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Jenni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Kenny Christianson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Kaitlinn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3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Madalynn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Beenblossom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134">
        <w:rPr>
          <w:rFonts w:ascii="Times New Roman" w:hAnsi="Times New Roman" w:cs="Times New Roman"/>
          <w:sz w:val="24"/>
          <w:szCs w:val="24"/>
        </w:rPr>
        <w:t xml:space="preserve">Andrea and </w:t>
      </w:r>
      <w:r>
        <w:rPr>
          <w:rFonts w:ascii="Times New Roman" w:hAnsi="Times New Roman" w:cs="Times New Roman"/>
          <w:sz w:val="24"/>
          <w:szCs w:val="24"/>
        </w:rPr>
        <w:t xml:space="preserve">Amy Kinsey, </w:t>
      </w:r>
      <w:r w:rsidR="000A1134">
        <w:rPr>
          <w:rFonts w:ascii="Times New Roman" w:hAnsi="Times New Roman" w:cs="Times New Roman"/>
          <w:sz w:val="24"/>
          <w:szCs w:val="24"/>
        </w:rPr>
        <w:t xml:space="preserve">Brianna and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0A1134">
        <w:rPr>
          <w:rFonts w:ascii="Times New Roman" w:hAnsi="Times New Roman" w:cs="Times New Roman"/>
          <w:sz w:val="24"/>
          <w:szCs w:val="24"/>
        </w:rPr>
        <w:t xml:space="preserve">olet </w:t>
      </w:r>
      <w:proofErr w:type="spellStart"/>
      <w:r w:rsidR="000A1134">
        <w:rPr>
          <w:rFonts w:ascii="Times New Roman" w:hAnsi="Times New Roman" w:cs="Times New Roman"/>
          <w:sz w:val="24"/>
          <w:szCs w:val="24"/>
        </w:rPr>
        <w:t>Fideldy</w:t>
      </w:r>
      <w:proofErr w:type="spellEnd"/>
      <w:r w:rsidR="000A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Portia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representing Girl Scout Troop 85108 requested to help the City of Taylor create or repair a new welcome sign for the City as they have community hours they would like to volunteer. 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fill the </w:t>
      </w:r>
      <w:r w:rsidR="000A1134">
        <w:rPr>
          <w:rFonts w:ascii="Times New Roman" w:hAnsi="Times New Roman" w:cs="Times New Roman"/>
          <w:sz w:val="24"/>
          <w:szCs w:val="24"/>
        </w:rPr>
        <w:t>un-expired term of Ray Fettig</w:t>
      </w:r>
      <w:r>
        <w:rPr>
          <w:rFonts w:ascii="Times New Roman" w:hAnsi="Times New Roman" w:cs="Times New Roman"/>
          <w:sz w:val="24"/>
          <w:szCs w:val="24"/>
        </w:rPr>
        <w:t xml:space="preserve"> ending in June 2022, seconded by Travis Christensen. MC</w:t>
      </w:r>
    </w:p>
    <w:p w:rsidR="007B3B73" w:rsidRDefault="007B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Oath of Office was administered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421723">
        <w:rPr>
          <w:rFonts w:ascii="Times New Roman" w:hAnsi="Times New Roman" w:cs="Times New Roman"/>
          <w:sz w:val="24"/>
          <w:szCs w:val="24"/>
        </w:rPr>
        <w:t>July 13</w:t>
      </w:r>
      <w:r w:rsidR="00DA6694">
        <w:rPr>
          <w:rFonts w:ascii="Times New Roman" w:hAnsi="Times New Roman" w:cs="Times New Roman"/>
          <w:sz w:val="24"/>
          <w:szCs w:val="24"/>
        </w:rPr>
        <w:t>,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74A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patrol report. </w:t>
      </w:r>
      <w:r w:rsidR="00421723">
        <w:rPr>
          <w:rFonts w:ascii="Times New Roman" w:hAnsi="Times New Roman" w:cs="Times New Roman"/>
          <w:sz w:val="24"/>
          <w:szCs w:val="24"/>
        </w:rPr>
        <w:t xml:space="preserve">He suggested that the City Ordinances </w:t>
      </w:r>
      <w:r w:rsidR="00030F52">
        <w:rPr>
          <w:rFonts w:ascii="Times New Roman" w:hAnsi="Times New Roman" w:cs="Times New Roman"/>
          <w:sz w:val="24"/>
          <w:szCs w:val="24"/>
        </w:rPr>
        <w:t>be updated.</w:t>
      </w:r>
    </w:p>
    <w:p w:rsidR="005B22AD" w:rsidRDefault="00030F5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 Martin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Imee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representing the Taylor Park Board, requested the City to take over the MDU bill at the tennis courts.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replace the lights to LED fixtures and take over the MDU bill,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030F52" w:rsidRDefault="00030F5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7B3B7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7B3B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made a motion to allow the Taylor Park Board to use the Opera House once a month for community events,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030F52" w:rsidRDefault="00030F5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Tonole</w:t>
      </w:r>
      <w:proofErr w:type="spellEnd"/>
      <w:r>
        <w:rPr>
          <w:rFonts w:ascii="Times New Roman" w:hAnsi="Times New Roman" w:cs="Times New Roman"/>
          <w:sz w:val="24"/>
          <w:szCs w:val="24"/>
        </w:rPr>
        <w:t>, with PMT Tree Trimming, was wanting direction on which tree</w:t>
      </w:r>
      <w:r w:rsidR="000A11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trim. </w:t>
      </w:r>
    </w:p>
    <w:p w:rsidR="00030F52" w:rsidRDefault="00030F5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purchase of 200 chairs and 20 tables with racks for the Opera House, second by Travis Christensen. MC</w:t>
      </w:r>
    </w:p>
    <w:p w:rsidR="00030F52" w:rsidRDefault="00030F5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Christensen moved to accept Pipe Detectives bid to repair damaged sewer lines, second by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030F52" w:rsidRDefault="00030F5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hole by the pump house that needs covered. Pump Systems will be contacted.</w:t>
      </w:r>
    </w:p>
    <w:p w:rsidR="00030F52" w:rsidRDefault="00B74388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signs are missing </w:t>
      </w:r>
      <w:r w:rsidR="00940864">
        <w:rPr>
          <w:rFonts w:ascii="Times New Roman" w:hAnsi="Times New Roman" w:cs="Times New Roman"/>
          <w:sz w:val="24"/>
          <w:szCs w:val="24"/>
        </w:rPr>
        <w:t xml:space="preserve">on some of the streets. Melissa </w:t>
      </w:r>
      <w:proofErr w:type="spellStart"/>
      <w:r w:rsidR="00940864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9408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40864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94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864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940864">
        <w:rPr>
          <w:rFonts w:ascii="Times New Roman" w:hAnsi="Times New Roman" w:cs="Times New Roman"/>
          <w:sz w:val="24"/>
          <w:szCs w:val="24"/>
        </w:rPr>
        <w:t xml:space="preserve"> will meet to gather ideas for a welcome sign and logo with colors for Taylor, and come back to the Board with ideas and recommendations.</w:t>
      </w:r>
    </w:p>
    <w:p w:rsidR="00940864" w:rsidRDefault="0094086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2021 preliminary budget, second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940864" w:rsidRDefault="0094086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community clean-up day was discussed. Roll-offs set up at the landfill in late September will be looked into. </w:t>
      </w:r>
    </w:p>
    <w:p w:rsidR="00940864" w:rsidRDefault="0094086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Christensen moved to assessment four properties in Taylor due to delinquent utility payments and mowing invoices, second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631777" w:rsidRDefault="0094086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94086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Christensen</w:t>
      </w:r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864" w:rsidRPr="00940864" w:rsidTr="00940864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864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8698-99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$19.83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0864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$8.90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$76.08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PTM Tree Service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$2,900.00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Consolidate </w:t>
            </w:r>
            <w:proofErr w:type="spellStart"/>
            <w:r w:rsidRPr="00940864">
              <w:rPr>
                <w:rFonts w:ascii="Calibri" w:eastAsia="Times New Roman" w:hAnsi="Calibri" w:cs="Calibri"/>
                <w:color w:val="000000"/>
              </w:rPr>
              <w:t>Telcom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$67.83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Quality Quick Print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$64.05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$286.96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NDLC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$30.00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State Auditor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$140.00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Newby's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$383.98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Western Dakota Energy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$346.39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864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$76.08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$8,506.73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864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$61.89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864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$229.27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$3,426.50 </w:t>
            </w:r>
          </w:p>
        </w:tc>
      </w:tr>
      <w:tr w:rsidR="00940864" w:rsidRPr="00940864" w:rsidTr="00940864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$92.02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JK Excavation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$6,000.00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40864" w:rsidRPr="00940864" w:rsidTr="00940864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0864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864" w:rsidRPr="00940864" w:rsidRDefault="00940864" w:rsidP="00940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8713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64" w:rsidRPr="00940864" w:rsidRDefault="00940864" w:rsidP="00940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40864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</w:tbl>
    <w:p w:rsidR="00670B7C" w:rsidRDefault="00670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19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0A1134">
        <w:rPr>
          <w:rFonts w:ascii="Times New Roman" w:eastAsia="Times New Roman" w:hAnsi="Times New Roman" w:cs="Times New Roman"/>
          <w:sz w:val="24"/>
          <w:szCs w:val="24"/>
        </w:rPr>
        <w:t>September 14</w:t>
      </w:r>
      <w:r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:rsidR="00622A43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A1134">
        <w:rPr>
          <w:rFonts w:ascii="Times New Roman" w:eastAsia="Times New Roman" w:hAnsi="Times New Roman" w:cs="Times New Roman"/>
          <w:sz w:val="24"/>
          <w:szCs w:val="24"/>
        </w:rPr>
        <w:t>9:58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0F52"/>
    <w:rsid w:val="000377F3"/>
    <w:rsid w:val="0004617A"/>
    <w:rsid w:val="000466D5"/>
    <w:rsid w:val="00050909"/>
    <w:rsid w:val="0006334F"/>
    <w:rsid w:val="00065726"/>
    <w:rsid w:val="00067E97"/>
    <w:rsid w:val="0007504B"/>
    <w:rsid w:val="000753CD"/>
    <w:rsid w:val="00077A29"/>
    <w:rsid w:val="000A1134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85AE0"/>
    <w:rsid w:val="0019545F"/>
    <w:rsid w:val="001960F5"/>
    <w:rsid w:val="00196D16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64D03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55F1A"/>
    <w:rsid w:val="005647B7"/>
    <w:rsid w:val="00581CE6"/>
    <w:rsid w:val="005B22AD"/>
    <w:rsid w:val="005B4575"/>
    <w:rsid w:val="005C4933"/>
    <w:rsid w:val="005D692B"/>
    <w:rsid w:val="005E2F8C"/>
    <w:rsid w:val="005E79EF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B3B73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C2F35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A6694"/>
    <w:rsid w:val="00DB4E72"/>
    <w:rsid w:val="00DB7F66"/>
    <w:rsid w:val="00DD0EC0"/>
    <w:rsid w:val="00DD1C5A"/>
    <w:rsid w:val="00DD7470"/>
    <w:rsid w:val="00DE49CD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A4272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80BB-F696-4F44-8F33-A215A55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2020-07-06T16:52:00Z</cp:lastPrinted>
  <dcterms:created xsi:type="dcterms:W3CDTF">2020-08-20T13:56:00Z</dcterms:created>
  <dcterms:modified xsi:type="dcterms:W3CDTF">2020-09-21T18:54:00Z</dcterms:modified>
</cp:coreProperties>
</file>