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072F7504" w:rsidR="00887055" w:rsidRPr="002A0142" w:rsidRDefault="003D65BC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September 11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41219AD5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>of August 14, 2023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</w:p>
    <w:p w14:paraId="30B343A7" w14:textId="67C9C101" w:rsidR="00F32F92" w:rsidRPr="003D65BC" w:rsidRDefault="00F2680B" w:rsidP="003D6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7901AC2A" w14:textId="474E5272" w:rsidR="00206845" w:rsidRDefault="007D53E4" w:rsidP="003D65B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65199188" w14:textId="51FA04BC" w:rsidR="003D65BC" w:rsidRPr="003D65BC" w:rsidRDefault="003D65BC" w:rsidP="003D65B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Road Repair</w:t>
      </w:r>
    </w:p>
    <w:p w14:paraId="0D6035EC" w14:textId="2EDF1006" w:rsidR="007761DD" w:rsidRDefault="00F2680B" w:rsidP="00F32F9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7372FE0A" w14:textId="4800CF3D" w:rsidR="003D65BC" w:rsidRDefault="003D65BC" w:rsidP="003D65B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2024 Final Budget Hearing</w:t>
      </w:r>
    </w:p>
    <w:p w14:paraId="05118720" w14:textId="137742ED" w:rsidR="003D65BC" w:rsidRPr="003D65BC" w:rsidRDefault="00BC189E" w:rsidP="003D65B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Council Position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5B2CE826" w14:textId="77777777" w:rsidR="003D65BC" w:rsidRDefault="003D65BC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Park Board Account</w:t>
      </w:r>
    </w:p>
    <w:p w14:paraId="1131F957" w14:textId="77777777" w:rsidR="003D65BC" w:rsidRDefault="003D65BC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Park Positions</w:t>
      </w:r>
    </w:p>
    <w:p w14:paraId="1C610EF6" w14:textId="3C7FE2F1" w:rsidR="00076714" w:rsidRPr="003D65BC" w:rsidRDefault="003D65BC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August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0841D828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3D65BC">
        <w:rPr>
          <w:rFonts w:ascii="Cambria" w:hAnsi="Cambria" w:cs="Arial"/>
          <w:color w:val="000000"/>
          <w:sz w:val="20"/>
          <w:szCs w:val="20"/>
        </w:rPr>
        <w:t>October 9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C3EA" w14:textId="77777777" w:rsidR="009B2508" w:rsidRDefault="009B2508" w:rsidP="00F2680B">
      <w:r>
        <w:separator/>
      </w:r>
    </w:p>
  </w:endnote>
  <w:endnote w:type="continuationSeparator" w:id="0">
    <w:p w14:paraId="371ACC98" w14:textId="77777777" w:rsidR="009B2508" w:rsidRDefault="009B250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4521C23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D65BC">
      <w:rPr>
        <w:rFonts w:ascii="Cambria" w:hAnsi="Cambria"/>
        <w:i/>
        <w:noProof/>
        <w:sz w:val="18"/>
        <w:szCs w:val="18"/>
      </w:rPr>
      <w:t>9/8/2023 3:27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2CAC" w14:textId="77777777" w:rsidR="009B2508" w:rsidRDefault="009B2508" w:rsidP="00F2680B">
      <w:r>
        <w:separator/>
      </w:r>
    </w:p>
  </w:footnote>
  <w:footnote w:type="continuationSeparator" w:id="0">
    <w:p w14:paraId="2533AEB7" w14:textId="77777777" w:rsidR="009B2508" w:rsidRDefault="009B250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62B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4</cp:revision>
  <cp:lastPrinted>2023-09-08T21:27:00Z</cp:lastPrinted>
  <dcterms:created xsi:type="dcterms:W3CDTF">2023-09-08T21:20:00Z</dcterms:created>
  <dcterms:modified xsi:type="dcterms:W3CDTF">2023-09-08T21:27:00Z</dcterms:modified>
</cp:coreProperties>
</file>