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2A37" w14:textId="675646F0" w:rsidR="008D420B" w:rsidRPr="009B3C8F" w:rsidRDefault="008D420B" w:rsidP="008D420B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1207CD">
        <w:rPr>
          <w:rFonts w:ascii="Calibri" w:hAnsi="Calibri" w:cs="Calibri"/>
          <w:b/>
          <w:bCs/>
          <w:sz w:val="22"/>
          <w:szCs w:val="22"/>
        </w:rPr>
        <w:t xml:space="preserve">City of Taylor, North Dakota – </w:t>
      </w:r>
      <w:r w:rsidR="00524EA3">
        <w:rPr>
          <w:rFonts w:ascii="Calibri" w:hAnsi="Calibri" w:cs="Calibri"/>
          <w:b/>
          <w:bCs/>
          <w:sz w:val="22"/>
          <w:szCs w:val="22"/>
        </w:rPr>
        <w:t>May 13</w:t>
      </w:r>
      <w:r w:rsidRPr="001207CD">
        <w:rPr>
          <w:rFonts w:ascii="Calibri" w:hAnsi="Calibri" w:cs="Calibri"/>
          <w:b/>
          <w:bCs/>
          <w:sz w:val="22"/>
          <w:szCs w:val="22"/>
        </w:rPr>
        <w:t xml:space="preserve">, 2024 </w:t>
      </w:r>
    </w:p>
    <w:p w14:paraId="3114650F" w14:textId="79EC9530" w:rsidR="008D420B" w:rsidRPr="009B3C8F" w:rsidRDefault="008D420B" w:rsidP="008D420B">
      <w:pPr>
        <w:pStyle w:val="NormalWeb"/>
        <w:rPr>
          <w:rFonts w:ascii="Calibri" w:hAnsi="Calibri" w:cs="Calibri"/>
          <w:sz w:val="22"/>
          <w:szCs w:val="22"/>
        </w:rPr>
      </w:pPr>
      <w:r w:rsidRPr="009B3C8F">
        <w:rPr>
          <w:rFonts w:ascii="Calibri" w:hAnsi="Calibri" w:cs="Calibri"/>
          <w:sz w:val="22"/>
          <w:szCs w:val="22"/>
        </w:rPr>
        <w:t xml:space="preserve">The regular City Council meeting was called to order by Mayor Rebel at </w:t>
      </w:r>
      <w:hyperlink r:id="rId5" w:history="1">
        <w:r w:rsidRPr="009B3C8F">
          <w:rPr>
            <w:rStyle w:val="Hyperlink"/>
            <w:rFonts w:ascii="Calibri" w:eastAsiaTheme="majorEastAsia" w:hAnsi="Calibri" w:cs="Calibri"/>
            <w:color w:val="auto"/>
            <w:sz w:val="22"/>
            <w:szCs w:val="22"/>
          </w:rPr>
          <w:t>6:</w:t>
        </w:r>
        <w:r w:rsidR="002437B8" w:rsidRPr="009B3C8F">
          <w:rPr>
            <w:rStyle w:val="Hyperlink"/>
            <w:rFonts w:ascii="Calibri" w:eastAsiaTheme="majorEastAsia" w:hAnsi="Calibri" w:cs="Calibri"/>
            <w:color w:val="auto"/>
            <w:sz w:val="22"/>
            <w:szCs w:val="22"/>
          </w:rPr>
          <w:t>02</w:t>
        </w:r>
        <w:r w:rsidRPr="009B3C8F">
          <w:rPr>
            <w:rStyle w:val="Hyperlink"/>
            <w:rFonts w:ascii="Calibri" w:eastAsiaTheme="majorEastAsia" w:hAnsi="Calibri" w:cs="Calibri"/>
            <w:color w:val="auto"/>
            <w:sz w:val="22"/>
            <w:szCs w:val="22"/>
          </w:rPr>
          <w:t>PM</w:t>
        </w:r>
      </w:hyperlink>
      <w:r w:rsidRPr="009B3C8F">
        <w:rPr>
          <w:rFonts w:ascii="Calibri" w:hAnsi="Calibri" w:cs="Calibri"/>
          <w:sz w:val="22"/>
          <w:szCs w:val="22"/>
        </w:rPr>
        <w:t xml:space="preserve">. </w:t>
      </w:r>
    </w:p>
    <w:p w14:paraId="7675CBA2" w14:textId="5A6DF542" w:rsidR="008D420B" w:rsidRDefault="008D420B" w:rsidP="008D420B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>Council members present:</w:t>
      </w:r>
      <w:r w:rsidR="002437B8">
        <w:rPr>
          <w:rFonts w:ascii="Calibri" w:hAnsi="Calibri" w:cs="Calibri"/>
          <w:sz w:val="22"/>
          <w:szCs w:val="22"/>
        </w:rPr>
        <w:t xml:space="preserve"> Dary</w:t>
      </w:r>
      <w:r w:rsidR="009B3C8F">
        <w:rPr>
          <w:rFonts w:ascii="Calibri" w:hAnsi="Calibri" w:cs="Calibri"/>
          <w:sz w:val="22"/>
          <w:szCs w:val="22"/>
        </w:rPr>
        <w:t>l</w:t>
      </w:r>
      <w:r w:rsidR="002437B8">
        <w:rPr>
          <w:rFonts w:ascii="Calibri" w:hAnsi="Calibri" w:cs="Calibri"/>
          <w:sz w:val="22"/>
          <w:szCs w:val="22"/>
        </w:rPr>
        <w:t xml:space="preserve"> Jurgens,</w:t>
      </w:r>
      <w:r w:rsidRPr="001207CD">
        <w:rPr>
          <w:rFonts w:ascii="Calibri" w:hAnsi="Calibri" w:cs="Calibri"/>
          <w:sz w:val="22"/>
          <w:szCs w:val="22"/>
        </w:rPr>
        <w:t xml:space="preserve"> Mark Sloop, Melissa </w:t>
      </w:r>
      <w:proofErr w:type="spellStart"/>
      <w:r w:rsidRPr="001207CD"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, and Chase Hanson. Also present are City Auditor Lisa Aune, Reid </w:t>
      </w:r>
      <w:proofErr w:type="spellStart"/>
      <w:r w:rsidRPr="001207CD">
        <w:rPr>
          <w:rFonts w:ascii="Calibri" w:hAnsi="Calibri" w:cs="Calibri"/>
          <w:sz w:val="22"/>
          <w:szCs w:val="22"/>
        </w:rPr>
        <w:t>Vaagen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, and Nina Wolf. </w:t>
      </w:r>
    </w:p>
    <w:p w14:paraId="744A173F" w14:textId="42670F95" w:rsidR="002437B8" w:rsidRPr="001207CD" w:rsidRDefault="002437B8" w:rsidP="002437B8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</w:rPr>
        <w:t>man Jurgens</w:t>
      </w:r>
      <w:r w:rsidRPr="001207CD">
        <w:rPr>
          <w:rFonts w:ascii="Calibri" w:hAnsi="Calibri" w:cs="Calibri"/>
          <w:sz w:val="22"/>
          <w:szCs w:val="22"/>
        </w:rPr>
        <w:t xml:space="preserve"> moved to approve the agenda, seconded by Council</w:t>
      </w:r>
      <w:r>
        <w:rPr>
          <w:rFonts w:ascii="Calibri" w:hAnsi="Calibri" w:cs="Calibri"/>
          <w:sz w:val="22"/>
          <w:szCs w:val="22"/>
        </w:rPr>
        <w:t>wo</w:t>
      </w:r>
      <w:r w:rsidRPr="001207CD">
        <w:rPr>
          <w:rFonts w:ascii="Calibri" w:hAnsi="Calibri" w:cs="Calibri"/>
          <w:sz w:val="22"/>
          <w:szCs w:val="22"/>
        </w:rPr>
        <w:t xml:space="preserve">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. </w:t>
      </w:r>
      <w:r w:rsidR="009B3C8F">
        <w:rPr>
          <w:rFonts w:ascii="Calibri" w:hAnsi="Calibri" w:cs="Calibri"/>
          <w:sz w:val="22"/>
          <w:szCs w:val="22"/>
        </w:rPr>
        <w:t>MCU</w:t>
      </w:r>
    </w:p>
    <w:p w14:paraId="596AC9EA" w14:textId="4988FC6E" w:rsidR="002437B8" w:rsidRPr="001207CD" w:rsidRDefault="002437B8" w:rsidP="002437B8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The Council reviewed the </w:t>
      </w:r>
      <w:r>
        <w:rPr>
          <w:rFonts w:ascii="Calibri" w:hAnsi="Calibri" w:cs="Calibri"/>
          <w:sz w:val="22"/>
          <w:szCs w:val="22"/>
        </w:rPr>
        <w:t>April 08</w:t>
      </w:r>
      <w:r w:rsidRPr="001207CD">
        <w:rPr>
          <w:rFonts w:ascii="Calibri" w:hAnsi="Calibri" w:cs="Calibri"/>
          <w:sz w:val="22"/>
          <w:szCs w:val="22"/>
        </w:rPr>
        <w:t xml:space="preserve"> regular city council meeting minutes. Councilwoman </w:t>
      </w:r>
      <w:proofErr w:type="spellStart"/>
      <w:r w:rsidRPr="001207CD"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moved to approve the minutes</w:t>
      </w:r>
      <w:r>
        <w:rPr>
          <w:rFonts w:ascii="Calibri" w:hAnsi="Calibri" w:cs="Calibri"/>
          <w:sz w:val="22"/>
          <w:szCs w:val="22"/>
        </w:rPr>
        <w:t xml:space="preserve"> with the correction on the </w:t>
      </w:r>
      <w:r w:rsidR="00822D16">
        <w:rPr>
          <w:rFonts w:ascii="Calibri" w:hAnsi="Calibri" w:cs="Calibri"/>
          <w:sz w:val="22"/>
          <w:szCs w:val="22"/>
        </w:rPr>
        <w:t>city</w:t>
      </w:r>
      <w:r>
        <w:rPr>
          <w:rFonts w:ascii="Calibri" w:hAnsi="Calibri" w:cs="Calibri"/>
          <w:sz w:val="22"/>
          <w:szCs w:val="22"/>
        </w:rPr>
        <w:t xml:space="preserve"> share amount of $900,000 instead of $900.00</w:t>
      </w:r>
      <w:r w:rsidRPr="001207CD">
        <w:rPr>
          <w:rFonts w:ascii="Calibri" w:hAnsi="Calibri" w:cs="Calibri"/>
          <w:sz w:val="22"/>
          <w:szCs w:val="22"/>
        </w:rPr>
        <w:t xml:space="preserve">, seconded by Councilman </w:t>
      </w:r>
      <w:r w:rsidR="00F92410">
        <w:rPr>
          <w:rFonts w:ascii="Calibri" w:hAnsi="Calibri" w:cs="Calibri"/>
          <w:sz w:val="22"/>
          <w:szCs w:val="22"/>
        </w:rPr>
        <w:t>Sloop</w:t>
      </w:r>
      <w:r w:rsidRPr="001207CD">
        <w:rPr>
          <w:rFonts w:ascii="Calibri" w:hAnsi="Calibri" w:cs="Calibri"/>
          <w:sz w:val="22"/>
          <w:szCs w:val="22"/>
        </w:rPr>
        <w:t>. M</w:t>
      </w:r>
      <w:r w:rsidR="009B3C8F">
        <w:rPr>
          <w:rFonts w:ascii="Calibri" w:hAnsi="Calibri" w:cs="Calibri"/>
          <w:sz w:val="22"/>
          <w:szCs w:val="22"/>
        </w:rPr>
        <w:t>CU</w:t>
      </w:r>
    </w:p>
    <w:p w14:paraId="4703B52B" w14:textId="40387EAC" w:rsidR="002437B8" w:rsidRPr="009B3C8F" w:rsidRDefault="00F92410" w:rsidP="008D420B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1207CD">
        <w:rPr>
          <w:rFonts w:ascii="Calibri" w:hAnsi="Calibri" w:cs="Calibri"/>
          <w:b/>
          <w:bCs/>
          <w:sz w:val="22"/>
          <w:szCs w:val="22"/>
        </w:rPr>
        <w:t xml:space="preserve">Visitors: </w:t>
      </w:r>
      <w:r w:rsidR="009B3C8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Kelly Loftis – </w:t>
      </w:r>
      <w:r w:rsidR="00C60657">
        <w:rPr>
          <w:rFonts w:ascii="Calibri" w:hAnsi="Calibri" w:cs="Calibri"/>
          <w:sz w:val="22"/>
          <w:szCs w:val="22"/>
        </w:rPr>
        <w:t>seeking approval from the council</w:t>
      </w:r>
      <w:r>
        <w:rPr>
          <w:rFonts w:ascii="Calibri" w:hAnsi="Calibri" w:cs="Calibri"/>
          <w:sz w:val="22"/>
          <w:szCs w:val="22"/>
        </w:rPr>
        <w:t xml:space="preserve"> to use The Opera House for </w:t>
      </w:r>
      <w:r w:rsidR="00E826B5">
        <w:rPr>
          <w:rFonts w:ascii="Calibri" w:hAnsi="Calibri" w:cs="Calibri"/>
          <w:sz w:val="22"/>
          <w:szCs w:val="22"/>
        </w:rPr>
        <w:t>Taylor Ecumenical Parish</w:t>
      </w:r>
      <w:r w:rsidR="00C60657">
        <w:rPr>
          <w:rFonts w:ascii="Calibri" w:hAnsi="Calibri" w:cs="Calibri"/>
          <w:sz w:val="22"/>
          <w:szCs w:val="22"/>
        </w:rPr>
        <w:t>’s</w:t>
      </w:r>
      <w:r w:rsidR="00E826B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Vacation Bible School</w:t>
      </w:r>
      <w:r w:rsidR="00C60657">
        <w:rPr>
          <w:rFonts w:ascii="Calibri" w:hAnsi="Calibri" w:cs="Calibri"/>
          <w:sz w:val="22"/>
          <w:szCs w:val="22"/>
        </w:rPr>
        <w:t xml:space="preserve"> on </w:t>
      </w:r>
      <w:r>
        <w:rPr>
          <w:rFonts w:ascii="Calibri" w:hAnsi="Calibri" w:cs="Calibri"/>
          <w:sz w:val="22"/>
          <w:szCs w:val="22"/>
        </w:rPr>
        <w:t>May 28-31, 2024</w:t>
      </w:r>
      <w:r w:rsidR="00E826B5">
        <w:rPr>
          <w:rFonts w:ascii="Calibri" w:hAnsi="Calibri" w:cs="Calibri"/>
          <w:sz w:val="22"/>
          <w:szCs w:val="22"/>
        </w:rPr>
        <w:t xml:space="preserve">, with the same amount </w:t>
      </w:r>
      <w:r w:rsidR="00C60657">
        <w:rPr>
          <w:rFonts w:ascii="Calibri" w:hAnsi="Calibri" w:cs="Calibri"/>
          <w:sz w:val="22"/>
          <w:szCs w:val="22"/>
        </w:rPr>
        <w:t>they</w:t>
      </w:r>
      <w:r w:rsidR="00E826B5">
        <w:rPr>
          <w:rFonts w:ascii="Calibri" w:hAnsi="Calibri" w:cs="Calibri"/>
          <w:sz w:val="22"/>
          <w:szCs w:val="22"/>
        </w:rPr>
        <w:t xml:space="preserve"> paid last year. Councilman Jurgens made the motion </w:t>
      </w:r>
      <w:r w:rsidR="00C60657">
        <w:rPr>
          <w:rFonts w:ascii="Calibri" w:hAnsi="Calibri" w:cs="Calibri"/>
          <w:sz w:val="22"/>
          <w:szCs w:val="22"/>
        </w:rPr>
        <w:t>to use The Opera House free of charge</w:t>
      </w:r>
      <w:r w:rsidR="00057C05">
        <w:rPr>
          <w:rFonts w:ascii="Calibri" w:hAnsi="Calibri" w:cs="Calibri"/>
          <w:sz w:val="22"/>
          <w:szCs w:val="22"/>
        </w:rPr>
        <w:t xml:space="preserve"> for this event</w:t>
      </w:r>
      <w:r w:rsidR="00C60657">
        <w:rPr>
          <w:rFonts w:ascii="Calibri" w:hAnsi="Calibri" w:cs="Calibri"/>
          <w:sz w:val="22"/>
          <w:szCs w:val="22"/>
        </w:rPr>
        <w:t>, seconded by Councilman Sloop. M</w:t>
      </w:r>
      <w:r w:rsidR="009B3C8F">
        <w:rPr>
          <w:rFonts w:ascii="Calibri" w:hAnsi="Calibri" w:cs="Calibri"/>
          <w:sz w:val="22"/>
          <w:szCs w:val="22"/>
        </w:rPr>
        <w:t>CU</w:t>
      </w:r>
    </w:p>
    <w:p w14:paraId="0FB50EE8" w14:textId="5CCA784F" w:rsidR="00C60657" w:rsidRDefault="00C60657" w:rsidP="008D420B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Glenn Gullickson and Dalton </w:t>
      </w:r>
      <w:proofErr w:type="spellStart"/>
      <w:r>
        <w:rPr>
          <w:rFonts w:ascii="Calibri" w:hAnsi="Calibri" w:cs="Calibri"/>
          <w:sz w:val="22"/>
          <w:szCs w:val="22"/>
        </w:rPr>
        <w:t>Rixen</w:t>
      </w:r>
      <w:proofErr w:type="spellEnd"/>
      <w:r>
        <w:rPr>
          <w:rFonts w:ascii="Calibri" w:hAnsi="Calibri" w:cs="Calibri"/>
          <w:sz w:val="22"/>
          <w:szCs w:val="22"/>
        </w:rPr>
        <w:t xml:space="preserve"> – </w:t>
      </w:r>
      <w:r w:rsidR="00F50C5B">
        <w:rPr>
          <w:rFonts w:ascii="Calibri" w:hAnsi="Calibri" w:cs="Calibri"/>
          <w:sz w:val="22"/>
          <w:szCs w:val="22"/>
        </w:rPr>
        <w:t>seeking approval if they need excavation permit to dig the sewer line at their property in 2</w:t>
      </w:r>
      <w:r w:rsidR="00F50C5B" w:rsidRPr="00F50C5B">
        <w:rPr>
          <w:rFonts w:ascii="Calibri" w:hAnsi="Calibri" w:cs="Calibri"/>
          <w:sz w:val="22"/>
          <w:szCs w:val="22"/>
          <w:vertAlign w:val="superscript"/>
        </w:rPr>
        <w:t>nd</w:t>
      </w:r>
      <w:r w:rsidR="00F50C5B">
        <w:rPr>
          <w:rFonts w:ascii="Calibri" w:hAnsi="Calibri" w:cs="Calibri"/>
          <w:sz w:val="22"/>
          <w:szCs w:val="22"/>
        </w:rPr>
        <w:t xml:space="preserve"> Street Linden</w:t>
      </w:r>
      <w:r w:rsidR="00025D74">
        <w:rPr>
          <w:rFonts w:ascii="Calibri" w:hAnsi="Calibri" w:cs="Calibri"/>
          <w:sz w:val="22"/>
          <w:szCs w:val="22"/>
        </w:rPr>
        <w:t>.</w:t>
      </w:r>
      <w:r w:rsidR="005D23CB">
        <w:rPr>
          <w:rFonts w:ascii="Calibri" w:hAnsi="Calibri" w:cs="Calibri"/>
          <w:sz w:val="22"/>
          <w:szCs w:val="22"/>
        </w:rPr>
        <w:t xml:space="preserve"> Auditor Aune </w:t>
      </w:r>
      <w:r w:rsidR="009B3C8F">
        <w:rPr>
          <w:rFonts w:ascii="Calibri" w:hAnsi="Calibri" w:cs="Calibri"/>
          <w:sz w:val="22"/>
          <w:szCs w:val="22"/>
        </w:rPr>
        <w:t xml:space="preserve">recommended filling out a permit for documentation purposes. </w:t>
      </w:r>
    </w:p>
    <w:p w14:paraId="599CA17D" w14:textId="13C98343" w:rsidR="00025D74" w:rsidRDefault="00025D74" w:rsidP="008D420B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Ray Kaylor – </w:t>
      </w:r>
      <w:r w:rsidR="00CB4C58">
        <w:rPr>
          <w:rFonts w:ascii="Calibri" w:hAnsi="Calibri" w:cs="Calibri"/>
          <w:sz w:val="22"/>
          <w:szCs w:val="22"/>
        </w:rPr>
        <w:t>gave his report for the Stark County Sheriff Department. He mentioned</w:t>
      </w:r>
      <w:r>
        <w:rPr>
          <w:rFonts w:ascii="Calibri" w:hAnsi="Calibri" w:cs="Calibri"/>
          <w:sz w:val="22"/>
          <w:szCs w:val="22"/>
        </w:rPr>
        <w:t xml:space="preserve"> </w:t>
      </w:r>
      <w:r w:rsidR="005D23CB">
        <w:rPr>
          <w:rFonts w:ascii="Calibri" w:hAnsi="Calibri" w:cs="Calibri"/>
          <w:sz w:val="22"/>
          <w:szCs w:val="22"/>
        </w:rPr>
        <w:t xml:space="preserve">scams happening around. </w:t>
      </w:r>
    </w:p>
    <w:p w14:paraId="6BD8463C" w14:textId="77777777" w:rsidR="00025D74" w:rsidRDefault="00025D74" w:rsidP="00025D74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1207CD">
        <w:rPr>
          <w:rFonts w:ascii="Calibri" w:hAnsi="Calibri" w:cs="Calibri"/>
          <w:b/>
          <w:bCs/>
          <w:sz w:val="22"/>
          <w:szCs w:val="22"/>
        </w:rPr>
        <w:t xml:space="preserve">Old Business: </w:t>
      </w:r>
    </w:p>
    <w:p w14:paraId="32AAB686" w14:textId="4F595F91" w:rsidR="00822D16" w:rsidRPr="005C01E1" w:rsidRDefault="005D23CB" w:rsidP="00822D1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D23CB">
        <w:rPr>
          <w:rFonts w:ascii="Calibri" w:hAnsi="Calibri" w:cs="Calibri"/>
          <w:sz w:val="22"/>
          <w:szCs w:val="22"/>
        </w:rPr>
        <w:t xml:space="preserve">Decision of 2024 Water District Financing </w:t>
      </w:r>
      <w:r w:rsidR="00822D16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822D16">
        <w:rPr>
          <w:rFonts w:ascii="Calibri" w:hAnsi="Calibri" w:cs="Calibri"/>
          <w:sz w:val="22"/>
          <w:szCs w:val="22"/>
        </w:rPr>
        <w:t xml:space="preserve">It is the consensus of the board to do special assessment. </w:t>
      </w:r>
      <w:r w:rsidR="00822D16" w:rsidRPr="005C01E1">
        <w:rPr>
          <w:rFonts w:ascii="Calibri" w:hAnsi="Calibri" w:cs="Calibri"/>
          <w:sz w:val="22"/>
          <w:szCs w:val="22"/>
        </w:rPr>
        <w:t xml:space="preserve">Still looking for the </w:t>
      </w:r>
      <w:r w:rsidR="009B3C8F">
        <w:rPr>
          <w:rFonts w:ascii="Calibri" w:hAnsi="Calibri" w:cs="Calibri"/>
          <w:sz w:val="22"/>
          <w:szCs w:val="22"/>
        </w:rPr>
        <w:t xml:space="preserve">three individuals to serve on the </w:t>
      </w:r>
      <w:r w:rsidR="00822D16" w:rsidRPr="005C01E1">
        <w:rPr>
          <w:rFonts w:ascii="Calibri" w:hAnsi="Calibri" w:cs="Calibri"/>
          <w:sz w:val="22"/>
          <w:szCs w:val="22"/>
        </w:rPr>
        <w:t xml:space="preserve">special assessment committee. </w:t>
      </w:r>
    </w:p>
    <w:p w14:paraId="50AC71C6" w14:textId="77777777" w:rsidR="00822D16" w:rsidRDefault="00822D16" w:rsidP="00822D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B797283" w14:textId="27186CE8" w:rsidR="00822D16" w:rsidRDefault="00822D16" w:rsidP="00822D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made the motion to fund</w:t>
      </w:r>
      <w:r w:rsidR="00DF498D">
        <w:rPr>
          <w:rFonts w:ascii="Calibri" w:hAnsi="Calibri" w:cs="Calibri"/>
          <w:sz w:val="22"/>
          <w:szCs w:val="22"/>
        </w:rPr>
        <w:t xml:space="preserve"> $200,000.00 for the water project, seconded by Councilman Sloop. Motion carried. The fund will be coming from:</w:t>
      </w:r>
    </w:p>
    <w:p w14:paraId="567C19D1" w14:textId="77777777" w:rsidR="00DF498D" w:rsidRDefault="00DF498D" w:rsidP="00822D1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8E64990" w14:textId="133581DF" w:rsidR="00DF498D" w:rsidRDefault="00DF498D" w:rsidP="00DF498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ARPA - $26,878.50</w:t>
      </w:r>
    </w:p>
    <w:p w14:paraId="27CD397F" w14:textId="2BACEC3C" w:rsidR="00DF498D" w:rsidRDefault="00DF498D" w:rsidP="00DF498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Prairie Dog Fund - $75,000.60</w:t>
      </w:r>
    </w:p>
    <w:p w14:paraId="5BD6C2E4" w14:textId="6700FB13" w:rsidR="00DF498D" w:rsidRDefault="00DF498D" w:rsidP="00DF498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Covid CD - $45,000.00</w:t>
      </w:r>
    </w:p>
    <w:p w14:paraId="347EF9BF" w14:textId="05EDC4EF" w:rsidR="00DF498D" w:rsidRDefault="00DF498D" w:rsidP="00DF498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Water Fund - $53,120.90</w:t>
      </w:r>
    </w:p>
    <w:p w14:paraId="70B5352D" w14:textId="77777777" w:rsidR="005A4D34" w:rsidRDefault="005A4D34" w:rsidP="005A4D3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070E6F1" w14:textId="7754C051" w:rsidR="005A4D34" w:rsidRDefault="005A4D34" w:rsidP="005C01E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Moore Engineering Update – Plans &amp; spec</w:t>
      </w:r>
      <w:r w:rsidR="005C01E1">
        <w:rPr>
          <w:rFonts w:ascii="Calibri" w:hAnsi="Calibri" w:cs="Calibri"/>
          <w:sz w:val="22"/>
          <w:szCs w:val="22"/>
        </w:rPr>
        <w:t>ifications</w:t>
      </w:r>
      <w:r>
        <w:rPr>
          <w:rFonts w:ascii="Calibri" w:hAnsi="Calibri" w:cs="Calibri"/>
          <w:sz w:val="22"/>
          <w:szCs w:val="22"/>
        </w:rPr>
        <w:t xml:space="preserve"> for the water project is 99% complete. Bids will be publicly read at the city hall on June 6 at 3PM. The cost estimate is roughly $2.2 million for construction, engineering, legal, and bonding. The city share that is not part of a grant is $900,000.00. </w:t>
      </w:r>
    </w:p>
    <w:p w14:paraId="7D37C447" w14:textId="16EB9CDF" w:rsidR="00822D16" w:rsidRDefault="00E20DBB" w:rsidP="00025D74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moved to approve the detailed plans and specifications for Water Improvement District No. 2024-1, </w:t>
      </w:r>
      <w:r w:rsidR="003A59D9">
        <w:rPr>
          <w:rFonts w:ascii="Calibri" w:hAnsi="Calibri" w:cs="Calibri"/>
          <w:sz w:val="22"/>
          <w:szCs w:val="22"/>
        </w:rPr>
        <w:t xml:space="preserve">seconded by Councilman Jurgens </w:t>
      </w:r>
      <w:r w:rsidR="009B3C8F">
        <w:rPr>
          <w:rFonts w:ascii="Calibri" w:hAnsi="Calibri" w:cs="Calibri"/>
          <w:sz w:val="22"/>
          <w:szCs w:val="22"/>
        </w:rPr>
        <w:t>upon</w:t>
      </w:r>
      <w:r w:rsidR="003A59D9">
        <w:rPr>
          <w:rFonts w:ascii="Calibri" w:hAnsi="Calibri" w:cs="Calibri"/>
          <w:sz w:val="22"/>
          <w:szCs w:val="22"/>
        </w:rPr>
        <w:t xml:space="preserve"> roll call </w:t>
      </w:r>
      <w:r w:rsidR="00BD6FD8">
        <w:rPr>
          <w:rFonts w:ascii="Calibri" w:hAnsi="Calibri" w:cs="Calibri"/>
          <w:sz w:val="22"/>
          <w:szCs w:val="22"/>
        </w:rPr>
        <w:t>vote</w:t>
      </w:r>
      <w:r w:rsidR="009B3C8F">
        <w:rPr>
          <w:rFonts w:ascii="Calibri" w:hAnsi="Calibri" w:cs="Calibri"/>
          <w:sz w:val="22"/>
          <w:szCs w:val="22"/>
        </w:rPr>
        <w:t>:</w:t>
      </w:r>
      <w:r w:rsidR="00BD6FD8">
        <w:rPr>
          <w:rFonts w:ascii="Calibri" w:hAnsi="Calibri" w:cs="Calibri"/>
          <w:sz w:val="22"/>
          <w:szCs w:val="22"/>
        </w:rPr>
        <w:t xml:space="preserve"> 4 yes, 0 no. M</w:t>
      </w:r>
      <w:r w:rsidR="009B3C8F">
        <w:rPr>
          <w:rFonts w:ascii="Calibri" w:hAnsi="Calibri" w:cs="Calibri"/>
          <w:sz w:val="22"/>
          <w:szCs w:val="22"/>
        </w:rPr>
        <w:t>CU</w:t>
      </w:r>
      <w:r w:rsidR="00BD6FD8">
        <w:rPr>
          <w:rFonts w:ascii="Calibri" w:hAnsi="Calibri" w:cs="Calibri"/>
          <w:sz w:val="22"/>
          <w:szCs w:val="22"/>
        </w:rPr>
        <w:t xml:space="preserve"> </w:t>
      </w:r>
    </w:p>
    <w:p w14:paraId="58922DC8" w14:textId="7576029F" w:rsidR="001C523E" w:rsidRDefault="001C523E" w:rsidP="00025D74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Councilman Sloop moved to direct the city auditor to advertise for bids for Water System Improvement District No. 2024-1, seconded by Councilman Hanson </w:t>
      </w:r>
      <w:r w:rsidR="009B3C8F">
        <w:rPr>
          <w:rFonts w:ascii="Calibri" w:hAnsi="Calibri" w:cs="Calibri"/>
          <w:sz w:val="22"/>
          <w:szCs w:val="22"/>
        </w:rPr>
        <w:t xml:space="preserve">upon </w:t>
      </w:r>
      <w:r>
        <w:rPr>
          <w:rFonts w:ascii="Calibri" w:hAnsi="Calibri" w:cs="Calibri"/>
          <w:sz w:val="22"/>
          <w:szCs w:val="22"/>
        </w:rPr>
        <w:t>roll call vote</w:t>
      </w:r>
      <w:r w:rsidR="009B3C8F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4 yes, 0 no</w:t>
      </w:r>
      <w:r w:rsidR="009B3C8F">
        <w:rPr>
          <w:rFonts w:ascii="Calibri" w:hAnsi="Calibri" w:cs="Calibri"/>
          <w:sz w:val="22"/>
          <w:szCs w:val="22"/>
        </w:rPr>
        <w:t>. MCU</w:t>
      </w:r>
    </w:p>
    <w:p w14:paraId="2E9BADA7" w14:textId="6DDDA5C0" w:rsidR="005C01E1" w:rsidRDefault="005C01E1" w:rsidP="00025D74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State Water Commission Meeting is on June 13</w:t>
      </w:r>
      <w:r w:rsidR="009B3C8F">
        <w:rPr>
          <w:rFonts w:ascii="Calibri" w:hAnsi="Calibri" w:cs="Calibri"/>
          <w:sz w:val="22"/>
          <w:szCs w:val="22"/>
        </w:rPr>
        <w:t xml:space="preserve">, 2024 at 1:00pm CST. Mayor Rebel will attend. </w:t>
      </w:r>
    </w:p>
    <w:p w14:paraId="33C80F7B" w14:textId="6DAF0F42" w:rsidR="005C01E1" w:rsidRDefault="005C01E1" w:rsidP="005C01E1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Spring Clean-up</w:t>
      </w:r>
      <w:r w:rsidR="005F2B8D">
        <w:rPr>
          <w:rFonts w:ascii="Calibri" w:hAnsi="Calibri" w:cs="Calibri"/>
          <w:sz w:val="22"/>
          <w:szCs w:val="22"/>
        </w:rPr>
        <w:t xml:space="preserve"> – </w:t>
      </w:r>
      <w:r w:rsidR="0007317B">
        <w:rPr>
          <w:rFonts w:ascii="Calibri" w:hAnsi="Calibri" w:cs="Calibri"/>
          <w:sz w:val="22"/>
          <w:szCs w:val="22"/>
        </w:rPr>
        <w:t>Everything is finalized. S</w:t>
      </w:r>
      <w:r w:rsidR="005F2B8D">
        <w:rPr>
          <w:rFonts w:ascii="Calibri" w:hAnsi="Calibri" w:cs="Calibri"/>
          <w:sz w:val="22"/>
          <w:szCs w:val="22"/>
        </w:rPr>
        <w:t xml:space="preserve">cheduled on May 18, from 8:00AM -2:00PM.  </w:t>
      </w:r>
    </w:p>
    <w:p w14:paraId="78FE8642" w14:textId="269869F6" w:rsidR="005F2B8D" w:rsidRDefault="005F2B8D" w:rsidP="005C01E1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Opera House Repairs – Estimated date to install new floors is May 20</w:t>
      </w:r>
    </w:p>
    <w:p w14:paraId="0F859DB7" w14:textId="25B065F5" w:rsidR="005F2B8D" w:rsidRDefault="005F2B8D" w:rsidP="005C01E1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 of Public Property: Larsen Circle Lots 34-35 – The council had a discussion</w:t>
      </w:r>
      <w:r w:rsidR="003B7171">
        <w:rPr>
          <w:rFonts w:ascii="Calibri" w:hAnsi="Calibri" w:cs="Calibri"/>
          <w:sz w:val="22"/>
          <w:szCs w:val="22"/>
        </w:rPr>
        <w:t xml:space="preserve"> regarding the procedure for transfer of property.</w:t>
      </w:r>
    </w:p>
    <w:p w14:paraId="42DA82E5" w14:textId="04300F31" w:rsidR="003B7171" w:rsidRDefault="003B7171" w:rsidP="003B7171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3B7171">
        <w:rPr>
          <w:rFonts w:ascii="Calibri" w:hAnsi="Calibri" w:cs="Calibri"/>
          <w:b/>
          <w:bCs/>
          <w:sz w:val="22"/>
          <w:szCs w:val="22"/>
        </w:rPr>
        <w:t>New Business:</w:t>
      </w:r>
    </w:p>
    <w:p w14:paraId="61AAB1A2" w14:textId="2BD02166" w:rsidR="003B7171" w:rsidRDefault="003B7171" w:rsidP="00B90238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Maintenance Position – Reid </w:t>
      </w:r>
      <w:proofErr w:type="spellStart"/>
      <w:r>
        <w:rPr>
          <w:rFonts w:ascii="Calibri" w:hAnsi="Calibri" w:cs="Calibri"/>
          <w:sz w:val="22"/>
          <w:szCs w:val="22"/>
        </w:rPr>
        <w:t>Vaagen</w:t>
      </w:r>
      <w:proofErr w:type="spellEnd"/>
      <w:r>
        <w:rPr>
          <w:rFonts w:ascii="Calibri" w:hAnsi="Calibri" w:cs="Calibri"/>
          <w:sz w:val="22"/>
          <w:szCs w:val="22"/>
        </w:rPr>
        <w:t xml:space="preserve"> sent his resignation effective </w:t>
      </w:r>
      <w:r w:rsidR="00F50296">
        <w:rPr>
          <w:rFonts w:ascii="Calibri" w:hAnsi="Calibri" w:cs="Calibri"/>
          <w:sz w:val="22"/>
          <w:szCs w:val="22"/>
        </w:rPr>
        <w:t>May 31</w:t>
      </w:r>
      <w:r>
        <w:rPr>
          <w:rFonts w:ascii="Calibri" w:hAnsi="Calibri" w:cs="Calibri"/>
          <w:sz w:val="22"/>
          <w:szCs w:val="22"/>
        </w:rPr>
        <w:t xml:space="preserve">, 2024. City Auditor Lisa Aune will post the ad in Richardton Merchant. For </w:t>
      </w:r>
      <w:r w:rsidR="00B90238">
        <w:rPr>
          <w:rFonts w:ascii="Calibri" w:hAnsi="Calibri" w:cs="Calibri"/>
          <w:sz w:val="22"/>
          <w:szCs w:val="22"/>
        </w:rPr>
        <w:t>now,</w:t>
      </w:r>
      <w:r>
        <w:rPr>
          <w:rFonts w:ascii="Calibri" w:hAnsi="Calibri" w:cs="Calibri"/>
          <w:sz w:val="22"/>
          <w:szCs w:val="22"/>
        </w:rPr>
        <w:t xml:space="preserve"> </w:t>
      </w:r>
      <w:r w:rsidR="00B90238">
        <w:rPr>
          <w:rFonts w:ascii="Calibri" w:hAnsi="Calibri" w:cs="Calibri"/>
          <w:sz w:val="22"/>
          <w:szCs w:val="22"/>
        </w:rPr>
        <w:t xml:space="preserve">council members </w:t>
      </w:r>
      <w:r>
        <w:rPr>
          <w:rFonts w:ascii="Calibri" w:hAnsi="Calibri" w:cs="Calibri"/>
          <w:sz w:val="22"/>
          <w:szCs w:val="22"/>
        </w:rPr>
        <w:t xml:space="preserve">will </w:t>
      </w:r>
      <w:r w:rsidR="00B90238">
        <w:rPr>
          <w:rFonts w:ascii="Calibri" w:hAnsi="Calibri" w:cs="Calibri"/>
          <w:sz w:val="22"/>
          <w:szCs w:val="22"/>
        </w:rPr>
        <w:t>oversee</w:t>
      </w:r>
      <w:r>
        <w:rPr>
          <w:rFonts w:ascii="Calibri" w:hAnsi="Calibri" w:cs="Calibri"/>
          <w:sz w:val="22"/>
          <w:szCs w:val="22"/>
        </w:rPr>
        <w:t xml:space="preserve"> </w:t>
      </w:r>
      <w:r w:rsidR="00B90238">
        <w:rPr>
          <w:rFonts w:ascii="Calibri" w:hAnsi="Calibri" w:cs="Calibri"/>
          <w:sz w:val="22"/>
          <w:szCs w:val="22"/>
        </w:rPr>
        <w:t xml:space="preserve">his duties </w:t>
      </w:r>
      <w:r w:rsidR="00B90238" w:rsidRPr="00B90238">
        <w:rPr>
          <w:rFonts w:ascii="Calibri" w:hAnsi="Calibri" w:cs="Calibri"/>
          <w:sz w:val="22"/>
          <w:szCs w:val="22"/>
        </w:rPr>
        <w:t>until the city hires a new maintenance person.</w:t>
      </w:r>
    </w:p>
    <w:p w14:paraId="3FB1C417" w14:textId="6627F772" w:rsidR="00B90238" w:rsidRDefault="00B90238" w:rsidP="00B90238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Designate Official Newspaper – 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moved to assign Richardton Merchant as Taylor’s official newspaper, seconded by Councilman Sloop. </w:t>
      </w:r>
      <w:r w:rsidR="009B3C8F">
        <w:rPr>
          <w:rFonts w:ascii="Calibri" w:hAnsi="Calibri" w:cs="Calibri"/>
          <w:sz w:val="22"/>
          <w:szCs w:val="22"/>
        </w:rPr>
        <w:t>MCU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994CF8C" w14:textId="18FC515E" w:rsidR="00B90238" w:rsidRDefault="00B90238" w:rsidP="00B90238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B90238">
        <w:rPr>
          <w:rFonts w:ascii="Calibri" w:hAnsi="Calibri" w:cs="Calibri"/>
          <w:b/>
          <w:bCs/>
          <w:sz w:val="22"/>
          <w:szCs w:val="22"/>
        </w:rPr>
        <w:t>Portfolios:</w:t>
      </w:r>
    </w:p>
    <w:p w14:paraId="7047075C" w14:textId="65A0CB06" w:rsidR="00B90238" w:rsidRDefault="00B90238" w:rsidP="0007317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Mayor Rebel/Hanson – no report</w:t>
      </w:r>
    </w:p>
    <w:p w14:paraId="04CCE191" w14:textId="5CA1164B" w:rsidR="0007317B" w:rsidRDefault="0007317B" w:rsidP="0007317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– working on speed limit signs </w:t>
      </w:r>
      <w:r w:rsidR="00524EA3">
        <w:rPr>
          <w:rFonts w:ascii="Calibri" w:hAnsi="Calibri" w:cs="Calibri"/>
          <w:sz w:val="22"/>
          <w:szCs w:val="22"/>
        </w:rPr>
        <w:t xml:space="preserve">over </w:t>
      </w:r>
      <w:r>
        <w:rPr>
          <w:rFonts w:ascii="Calibri" w:hAnsi="Calibri" w:cs="Calibri"/>
          <w:sz w:val="22"/>
          <w:szCs w:val="22"/>
        </w:rPr>
        <w:t xml:space="preserve">by the school </w:t>
      </w:r>
    </w:p>
    <w:p w14:paraId="321E81FE" w14:textId="60826118" w:rsidR="0007317B" w:rsidRDefault="0007317B" w:rsidP="0007317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Jurgens – no report</w:t>
      </w:r>
    </w:p>
    <w:p w14:paraId="4C6C7FCC" w14:textId="561EAF7D" w:rsidR="0007317B" w:rsidRPr="00B90238" w:rsidRDefault="0007317B" w:rsidP="0007317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Sloop – gave an update on The Opera House repair</w:t>
      </w:r>
    </w:p>
    <w:p w14:paraId="50A23641" w14:textId="77777777" w:rsidR="007C0FD2" w:rsidRDefault="0007317B" w:rsidP="007C0FD2">
      <w:pPr>
        <w:pStyle w:val="NormalWeb"/>
        <w:spacing w:after="0" w:afterAutospacing="0"/>
        <w:rPr>
          <w:rFonts w:ascii="Calibri" w:hAnsi="Calibri" w:cs="Calibri"/>
          <w:b/>
          <w:bCs/>
          <w:sz w:val="22"/>
          <w:szCs w:val="22"/>
        </w:rPr>
      </w:pPr>
      <w:r w:rsidRPr="0007317B">
        <w:rPr>
          <w:rFonts w:ascii="Calibri" w:hAnsi="Calibri" w:cs="Calibri"/>
          <w:b/>
          <w:bCs/>
          <w:sz w:val="22"/>
          <w:szCs w:val="22"/>
        </w:rPr>
        <w:t>Auditor’s Report:</w:t>
      </w:r>
      <w:r w:rsidR="007C0FD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City Auditor Lisa Aune – made an update </w:t>
      </w:r>
      <w:r w:rsidR="00C53E2D">
        <w:rPr>
          <w:rFonts w:ascii="Calibri" w:hAnsi="Calibri" w:cs="Calibri"/>
          <w:sz w:val="22"/>
          <w:szCs w:val="22"/>
        </w:rPr>
        <w:t xml:space="preserve">that </w:t>
      </w:r>
      <w:r>
        <w:rPr>
          <w:rFonts w:ascii="Calibri" w:hAnsi="Calibri" w:cs="Calibri"/>
          <w:sz w:val="22"/>
          <w:szCs w:val="22"/>
        </w:rPr>
        <w:t xml:space="preserve">the CD </w:t>
      </w:r>
      <w:r w:rsidR="00C53E2D">
        <w:rPr>
          <w:rFonts w:ascii="Calibri" w:hAnsi="Calibri" w:cs="Calibri"/>
          <w:sz w:val="22"/>
          <w:szCs w:val="22"/>
        </w:rPr>
        <w:t xml:space="preserve">is up for </w:t>
      </w:r>
      <w:r>
        <w:rPr>
          <w:rFonts w:ascii="Calibri" w:hAnsi="Calibri" w:cs="Calibri"/>
          <w:sz w:val="22"/>
          <w:szCs w:val="22"/>
        </w:rPr>
        <w:t>renewal</w:t>
      </w:r>
      <w:r w:rsidR="00C53E2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made the motion to renew </w:t>
      </w:r>
      <w:r w:rsidR="00C53E2D">
        <w:rPr>
          <w:rFonts w:ascii="Calibri" w:hAnsi="Calibri" w:cs="Calibri"/>
          <w:sz w:val="22"/>
          <w:szCs w:val="22"/>
        </w:rPr>
        <w:t xml:space="preserve">the CD for another six months, seconded by Councilman Sloop. </w:t>
      </w:r>
      <w:r w:rsidR="009B3C8F">
        <w:rPr>
          <w:rFonts w:ascii="Calibri" w:hAnsi="Calibri" w:cs="Calibri"/>
          <w:sz w:val="22"/>
          <w:szCs w:val="22"/>
        </w:rPr>
        <w:t>MCU</w:t>
      </w:r>
      <w:r w:rsidR="007C0FD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F0EECB7" w14:textId="72F58953" w:rsidR="00C53E2D" w:rsidRPr="007C0FD2" w:rsidRDefault="00C53E2D" w:rsidP="007C0FD2">
      <w:pPr>
        <w:pStyle w:val="NormalWeb"/>
        <w:spacing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Dakota Community Bank offered to give their old popc</w:t>
      </w:r>
      <w:r w:rsidR="009B3C8F">
        <w:rPr>
          <w:rFonts w:ascii="Calibri" w:hAnsi="Calibri" w:cs="Calibri"/>
          <w:sz w:val="22"/>
          <w:szCs w:val="22"/>
        </w:rPr>
        <w:t xml:space="preserve">orn </w:t>
      </w:r>
      <w:r>
        <w:rPr>
          <w:rFonts w:ascii="Calibri" w:hAnsi="Calibri" w:cs="Calibri"/>
          <w:sz w:val="22"/>
          <w:szCs w:val="22"/>
        </w:rPr>
        <w:t xml:space="preserve">maker </w:t>
      </w:r>
      <w:r w:rsidR="009B3C8F">
        <w:rPr>
          <w:rFonts w:ascii="Calibri" w:hAnsi="Calibri" w:cs="Calibri"/>
          <w:sz w:val="22"/>
          <w:szCs w:val="22"/>
        </w:rPr>
        <w:t>and copier for City use.</w:t>
      </w:r>
    </w:p>
    <w:p w14:paraId="16B69C27" w14:textId="28840971" w:rsidR="00C53E2D" w:rsidRPr="00C53E2D" w:rsidRDefault="00C53E2D" w:rsidP="00405907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 </w:t>
      </w:r>
      <w:r w:rsidR="00405907">
        <w:rPr>
          <w:rFonts w:ascii="Calibri" w:hAnsi="Calibri" w:cs="Calibri"/>
          <w:sz w:val="22"/>
          <w:szCs w:val="22"/>
        </w:rPr>
        <w:t xml:space="preserve">ordinance is being drafted by the North Dakota Department of Water Resources. The city is being re-mapped to reflect flood risk more accurately. The city lawyer is handling it and will let the council know for any update. </w:t>
      </w:r>
    </w:p>
    <w:p w14:paraId="2D1BF129" w14:textId="2D300420" w:rsidR="00C53E2D" w:rsidRPr="001207CD" w:rsidRDefault="00C53E2D" w:rsidP="00C53E2D">
      <w:pPr>
        <w:pStyle w:val="NormalWeb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April Financial Report approval - </w:t>
      </w:r>
      <w:r w:rsidRPr="001207CD"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 w:rsidRPr="001207CD"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moved to approve the </w:t>
      </w:r>
      <w:r>
        <w:rPr>
          <w:rFonts w:ascii="Calibri" w:hAnsi="Calibri" w:cs="Calibri"/>
          <w:sz w:val="22"/>
          <w:szCs w:val="22"/>
        </w:rPr>
        <w:t xml:space="preserve">April </w:t>
      </w:r>
      <w:r w:rsidRPr="001207CD">
        <w:rPr>
          <w:rFonts w:ascii="Calibri" w:hAnsi="Calibri" w:cs="Calibri"/>
          <w:sz w:val="22"/>
          <w:szCs w:val="22"/>
        </w:rPr>
        <w:t xml:space="preserve">Financial Report, seconded by Councilman Sloop. </w:t>
      </w:r>
      <w:r w:rsidR="009B3C8F">
        <w:rPr>
          <w:rFonts w:ascii="Calibri" w:hAnsi="Calibri" w:cs="Calibri"/>
          <w:sz w:val="22"/>
          <w:szCs w:val="22"/>
        </w:rPr>
        <w:t>MCU</w:t>
      </w:r>
      <w:r w:rsidRPr="001207CD">
        <w:rPr>
          <w:rFonts w:ascii="Calibri" w:hAnsi="Calibri" w:cs="Calibri"/>
          <w:sz w:val="22"/>
          <w:szCs w:val="22"/>
        </w:rPr>
        <w:t xml:space="preserve"> </w:t>
      </w:r>
    </w:p>
    <w:p w14:paraId="04137EB5" w14:textId="21A1A884" w:rsidR="0007317B" w:rsidRDefault="00405907" w:rsidP="0007317B">
      <w:pPr>
        <w:pStyle w:val="NormalWeb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Bills to be paid approval – </w:t>
      </w:r>
      <w:r w:rsidRPr="001207CD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</w:rPr>
        <w:t xml:space="preserve">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moved to approve the bills to be paid, seconded by Councilman </w:t>
      </w:r>
      <w:r>
        <w:rPr>
          <w:rFonts w:ascii="Calibri" w:hAnsi="Calibri" w:cs="Calibri"/>
          <w:sz w:val="22"/>
          <w:szCs w:val="22"/>
        </w:rPr>
        <w:t>Sloop</w:t>
      </w:r>
      <w:r w:rsidRPr="001207CD">
        <w:rPr>
          <w:rFonts w:ascii="Calibri" w:hAnsi="Calibri" w:cs="Calibri"/>
          <w:sz w:val="22"/>
          <w:szCs w:val="22"/>
        </w:rPr>
        <w:t xml:space="preserve">. </w:t>
      </w:r>
      <w:r w:rsidR="009B3C8F">
        <w:rPr>
          <w:rFonts w:ascii="Calibri" w:hAnsi="Calibri" w:cs="Calibri"/>
          <w:sz w:val="22"/>
          <w:szCs w:val="22"/>
        </w:rPr>
        <w:t>MCU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7C0FD2" w:rsidRPr="007C0FD2" w14:paraId="2206FFB8" w14:textId="77777777" w:rsidTr="007C0FD2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375A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FD2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4D44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EDD0" w14:textId="77777777" w:rsidR="007C0FD2" w:rsidRPr="007C0FD2" w:rsidRDefault="007C0FD2" w:rsidP="007C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22AC" w14:textId="77777777" w:rsidR="007C0FD2" w:rsidRPr="007C0FD2" w:rsidRDefault="007C0FD2" w:rsidP="007C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D2" w:rsidRPr="007C0FD2" w14:paraId="138CB542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0A84" w14:textId="77777777" w:rsidR="007C0FD2" w:rsidRPr="007C0FD2" w:rsidRDefault="007C0FD2" w:rsidP="007C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272C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9626-28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85D3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AF87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$3,460.84 </w:t>
            </w:r>
          </w:p>
        </w:tc>
      </w:tr>
      <w:tr w:rsidR="007C0FD2" w:rsidRPr="007C0FD2" w14:paraId="37769459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73A7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9CDF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CA43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4F79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$107.63 </w:t>
            </w:r>
          </w:p>
        </w:tc>
      </w:tr>
      <w:tr w:rsidR="007C0FD2" w:rsidRPr="007C0FD2" w14:paraId="243F55E4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E76F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63A4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E02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1DFD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$131.40 </w:t>
            </w:r>
          </w:p>
        </w:tc>
      </w:tr>
      <w:tr w:rsidR="007C0FD2" w:rsidRPr="007C0FD2" w14:paraId="538EE557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E3A5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064A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F416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Nina Wolf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DA77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$49.49 </w:t>
            </w:r>
          </w:p>
        </w:tc>
      </w:tr>
      <w:tr w:rsidR="007C0FD2" w:rsidRPr="007C0FD2" w14:paraId="50EC7056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19D7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21C6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8C83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Boss Office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406D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$16.50 </w:t>
            </w:r>
          </w:p>
        </w:tc>
      </w:tr>
      <w:tr w:rsidR="007C0FD2" w:rsidRPr="007C0FD2" w14:paraId="7D008291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6BCF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27F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AB38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Lorna </w:t>
            </w:r>
            <w:proofErr w:type="spellStart"/>
            <w:r w:rsidRPr="007C0FD2">
              <w:rPr>
                <w:rFonts w:ascii="Calibri" w:eastAsia="Times New Roman" w:hAnsi="Calibri" w:cs="Calibri"/>
                <w:color w:val="000000"/>
              </w:rPr>
              <w:t>Oconnor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7190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$400.00 </w:t>
            </w:r>
          </w:p>
        </w:tc>
      </w:tr>
      <w:tr w:rsidR="007C0FD2" w:rsidRPr="007C0FD2" w14:paraId="0F98CC0E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EC0A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FD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FCBF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FF4E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3DF5" w14:textId="77777777" w:rsidR="007C0FD2" w:rsidRPr="007C0FD2" w:rsidRDefault="007C0FD2" w:rsidP="007C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D2" w:rsidRPr="007C0FD2" w14:paraId="41EAA6C2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E5DD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FD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32A3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206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BEDC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$149.86 </w:t>
            </w:r>
          </w:p>
        </w:tc>
      </w:tr>
      <w:tr w:rsidR="007C0FD2" w:rsidRPr="007C0FD2" w14:paraId="0E83FBB9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3A17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FD2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677D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E5CD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B693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C0FD2" w:rsidRPr="007C0FD2" w14:paraId="08EB54BC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A545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49B2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EE6E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D7B7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$215.77 </w:t>
            </w:r>
          </w:p>
        </w:tc>
      </w:tr>
      <w:tr w:rsidR="007C0FD2" w:rsidRPr="007C0FD2" w14:paraId="6F5D5DA2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6E30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FD2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029F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9023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6AA7" w14:textId="77777777" w:rsidR="007C0FD2" w:rsidRPr="007C0FD2" w:rsidRDefault="007C0FD2" w:rsidP="007C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D2" w:rsidRPr="007C0FD2" w14:paraId="111F5C89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0F4D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FD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FC20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3AE7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A39C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$313.27 </w:t>
            </w:r>
          </w:p>
        </w:tc>
      </w:tr>
      <w:tr w:rsidR="007C0FD2" w:rsidRPr="007C0FD2" w14:paraId="774B7B5E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A478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9259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1275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ND Department of Water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0033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$9,749.64 </w:t>
            </w:r>
          </w:p>
        </w:tc>
      </w:tr>
      <w:tr w:rsidR="007C0FD2" w:rsidRPr="007C0FD2" w14:paraId="378F262D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B2FF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9F34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5B11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SWDHU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877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$25.00 </w:t>
            </w:r>
          </w:p>
        </w:tc>
      </w:tr>
      <w:tr w:rsidR="007C0FD2" w:rsidRPr="007C0FD2" w14:paraId="329581FF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7FE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2503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9E3C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State Chem Lab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3BD8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$58.26 </w:t>
            </w:r>
          </w:p>
        </w:tc>
      </w:tr>
      <w:tr w:rsidR="007C0FD2" w:rsidRPr="007C0FD2" w14:paraId="0889B5D0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D3C7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3F59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332A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B96F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$52,500.00 </w:t>
            </w:r>
          </w:p>
        </w:tc>
      </w:tr>
      <w:tr w:rsidR="007C0FD2" w:rsidRPr="007C0FD2" w14:paraId="00400517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A1EA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4E12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EDFE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00DD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$2,492.47 </w:t>
            </w:r>
          </w:p>
        </w:tc>
      </w:tr>
      <w:tr w:rsidR="007C0FD2" w:rsidRPr="007C0FD2" w14:paraId="7A76CC73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FEED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8D17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55B1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2D5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$10.00 </w:t>
            </w:r>
          </w:p>
        </w:tc>
      </w:tr>
      <w:tr w:rsidR="007C0FD2" w:rsidRPr="007C0FD2" w14:paraId="3279A77C" w14:textId="77777777" w:rsidTr="007C0FD2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4506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FD2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CAB9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0959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9C23" w14:textId="77777777" w:rsidR="007C0FD2" w:rsidRPr="007C0FD2" w:rsidRDefault="007C0FD2" w:rsidP="007C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D2" w:rsidRPr="007C0FD2" w14:paraId="721DB3EF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FF71" w14:textId="77777777" w:rsidR="007C0FD2" w:rsidRPr="007C0FD2" w:rsidRDefault="007C0FD2" w:rsidP="007C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38CA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73B4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8BD7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$275.26 </w:t>
            </w:r>
          </w:p>
        </w:tc>
      </w:tr>
      <w:tr w:rsidR="007C0FD2" w:rsidRPr="007C0FD2" w14:paraId="4109532F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C956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EFA3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9641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22BF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Roughrider Septic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CDC3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$1,037.56 </w:t>
            </w:r>
          </w:p>
        </w:tc>
      </w:tr>
      <w:tr w:rsidR="007C0FD2" w:rsidRPr="007C0FD2" w14:paraId="6B5D2BE2" w14:textId="77777777" w:rsidTr="007C0FD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0566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FD2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E3EF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2569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01F6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C0FD2" w:rsidRPr="007C0FD2" w14:paraId="217E36CE" w14:textId="77777777" w:rsidTr="007C0FD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5E0E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4117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9634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C886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0FD2">
              <w:rPr>
                <w:rFonts w:ascii="Calibri" w:eastAsia="Times New Roman" w:hAnsi="Calibri" w:cs="Calibri"/>
                <w:color w:val="000000"/>
              </w:rPr>
              <w:t>Jurngen's</w:t>
            </w:r>
            <w:proofErr w:type="spellEnd"/>
            <w:r w:rsidRPr="007C0FD2">
              <w:rPr>
                <w:rFonts w:ascii="Calibri" w:eastAsia="Times New Roman" w:hAnsi="Calibri" w:cs="Calibri"/>
                <w:color w:val="000000"/>
              </w:rPr>
              <w:t xml:space="preserve"> Operating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AD38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$375.00 </w:t>
            </w:r>
          </w:p>
        </w:tc>
      </w:tr>
      <w:tr w:rsidR="007C0FD2" w:rsidRPr="007C0FD2" w14:paraId="0514B256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12D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FD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01A3" w14:textId="77777777" w:rsidR="007C0FD2" w:rsidRPr="007C0FD2" w:rsidRDefault="007C0FD2" w:rsidP="007C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9642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D17" w14:textId="77777777" w:rsidR="007C0FD2" w:rsidRPr="007C0FD2" w:rsidRDefault="007C0FD2" w:rsidP="007C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41CB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0FD2">
              <w:rPr>
                <w:rFonts w:ascii="Calibri" w:eastAsia="Times New Roman" w:hAnsi="Calibri" w:cs="Calibri"/>
                <w:color w:val="000000"/>
              </w:rPr>
              <w:t xml:space="preserve">$3,704.85 </w:t>
            </w:r>
          </w:p>
        </w:tc>
      </w:tr>
      <w:tr w:rsidR="007C0FD2" w:rsidRPr="007C0FD2" w14:paraId="5ECB921F" w14:textId="77777777" w:rsidTr="007C0FD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3974" w14:textId="77777777" w:rsidR="007C0FD2" w:rsidRPr="007C0FD2" w:rsidRDefault="007C0FD2" w:rsidP="007C0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D10F" w14:textId="77777777" w:rsidR="007C0FD2" w:rsidRPr="007C0FD2" w:rsidRDefault="007C0FD2" w:rsidP="007C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15F3" w14:textId="77777777" w:rsidR="007C0FD2" w:rsidRPr="007C0FD2" w:rsidRDefault="007C0FD2" w:rsidP="007C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DB87" w14:textId="77777777" w:rsidR="007C0FD2" w:rsidRPr="007C0FD2" w:rsidRDefault="007C0FD2" w:rsidP="007C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3E939C" w14:textId="77777777" w:rsidR="007C0FD2" w:rsidRDefault="007C0FD2" w:rsidP="007C0FD2">
      <w:pPr>
        <w:pStyle w:val="NormalWeb"/>
        <w:rPr>
          <w:rFonts w:ascii="Calibri" w:hAnsi="Calibri" w:cs="Calibri"/>
          <w:sz w:val="22"/>
          <w:szCs w:val="22"/>
        </w:rPr>
      </w:pPr>
    </w:p>
    <w:p w14:paraId="14CB23C7" w14:textId="2C66443E" w:rsidR="00405907" w:rsidRDefault="00405907" w:rsidP="0007317B">
      <w:pPr>
        <w:pStyle w:val="NormalWeb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Past Due Invoices - </w:t>
      </w:r>
      <w:r w:rsidRPr="001207CD">
        <w:rPr>
          <w:rFonts w:ascii="Calibri" w:hAnsi="Calibri" w:cs="Calibri"/>
          <w:sz w:val="22"/>
          <w:szCs w:val="22"/>
        </w:rPr>
        <w:t xml:space="preserve">Niña Wolf </w:t>
      </w:r>
      <w:r>
        <w:rPr>
          <w:rFonts w:ascii="Calibri" w:hAnsi="Calibri" w:cs="Calibri"/>
          <w:sz w:val="22"/>
          <w:szCs w:val="22"/>
        </w:rPr>
        <w:t>mentioned</w:t>
      </w:r>
      <w:r w:rsidRPr="001207CD">
        <w:rPr>
          <w:rFonts w:ascii="Calibri" w:hAnsi="Calibri" w:cs="Calibri"/>
          <w:sz w:val="22"/>
          <w:szCs w:val="22"/>
        </w:rPr>
        <w:t xml:space="preserve"> delinquent accounts for utility bill payments.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B8B52C8" w14:textId="312FC871" w:rsidR="00524EA3" w:rsidRPr="007C0FD2" w:rsidRDefault="00524EA3" w:rsidP="007C0FD2">
      <w:pPr>
        <w:pStyle w:val="NormalWeb"/>
        <w:tabs>
          <w:tab w:val="center" w:pos="4680"/>
        </w:tabs>
        <w:rPr>
          <w:rFonts w:ascii="Calibri" w:hAnsi="Calibri" w:cs="Calibri"/>
          <w:b/>
          <w:bCs/>
          <w:sz w:val="22"/>
          <w:szCs w:val="22"/>
        </w:rPr>
      </w:pPr>
      <w:r w:rsidRPr="001207CD">
        <w:rPr>
          <w:rFonts w:ascii="Calibri" w:hAnsi="Calibri" w:cs="Calibri"/>
        </w:rPr>
        <w:t xml:space="preserve">Councilwoman </w:t>
      </w:r>
      <w:proofErr w:type="spellStart"/>
      <w:r w:rsidRPr="001207CD">
        <w:rPr>
          <w:rFonts w:ascii="Calibri" w:hAnsi="Calibri" w:cs="Calibri"/>
        </w:rPr>
        <w:t>Gjermundson</w:t>
      </w:r>
      <w:proofErr w:type="spellEnd"/>
      <w:r w:rsidRPr="001207CD">
        <w:rPr>
          <w:rFonts w:ascii="Calibri" w:hAnsi="Calibri" w:cs="Calibri"/>
        </w:rPr>
        <w:t xml:space="preserve"> moved to adjourn the meeting at 8:0</w:t>
      </w:r>
      <w:r>
        <w:rPr>
          <w:rFonts w:ascii="Calibri" w:hAnsi="Calibri" w:cs="Calibri"/>
        </w:rPr>
        <w:t>9</w:t>
      </w:r>
      <w:r w:rsidRPr="001207CD">
        <w:rPr>
          <w:rFonts w:ascii="Calibri" w:hAnsi="Calibri" w:cs="Calibri"/>
        </w:rPr>
        <w:t xml:space="preserve">PM, seconded by Councilman </w:t>
      </w:r>
      <w:r>
        <w:rPr>
          <w:rFonts w:ascii="Calibri" w:hAnsi="Calibri" w:cs="Calibri"/>
        </w:rPr>
        <w:t>Hanson</w:t>
      </w:r>
      <w:r w:rsidRPr="001207CD">
        <w:rPr>
          <w:rFonts w:ascii="Calibri" w:hAnsi="Calibri" w:cs="Calibri"/>
        </w:rPr>
        <w:t xml:space="preserve">. </w:t>
      </w:r>
      <w:r w:rsidR="009B3C8F">
        <w:rPr>
          <w:rFonts w:ascii="Calibri" w:hAnsi="Calibri" w:cs="Calibri"/>
        </w:rPr>
        <w:t>MCU</w:t>
      </w:r>
      <w:r w:rsidR="007C0FD2">
        <w:rPr>
          <w:rFonts w:ascii="Calibri" w:hAnsi="Calibri" w:cs="Calibri"/>
        </w:rPr>
        <w:t xml:space="preserve"> </w:t>
      </w:r>
      <w:r w:rsidR="007C0FD2">
        <w:rPr>
          <w:rFonts w:ascii="Calibri" w:hAnsi="Calibri" w:cs="Calibri"/>
          <w:sz w:val="22"/>
          <w:szCs w:val="22"/>
        </w:rPr>
        <w:t>Next city council meeting will be on June 10, 2024, at 6:00PM</w:t>
      </w:r>
      <w:r w:rsidR="007C0FD2" w:rsidRPr="00524EA3">
        <w:rPr>
          <w:rFonts w:ascii="Calibri" w:hAnsi="Calibri" w:cs="Calibri"/>
          <w:b/>
          <w:bCs/>
          <w:sz w:val="22"/>
          <w:szCs w:val="22"/>
        </w:rPr>
        <w:tab/>
      </w:r>
    </w:p>
    <w:p w14:paraId="559224BE" w14:textId="77777777" w:rsidR="00524EA3" w:rsidRPr="001207CD" w:rsidRDefault="00524EA3" w:rsidP="00524EA3">
      <w:pPr>
        <w:rPr>
          <w:rFonts w:ascii="Calibri" w:hAnsi="Calibri" w:cs="Calibri"/>
        </w:rPr>
      </w:pPr>
      <w:r w:rsidRPr="001207CD">
        <w:rPr>
          <w:rFonts w:ascii="Calibri" w:hAnsi="Calibri" w:cs="Calibri"/>
        </w:rPr>
        <w:t>______________________</w:t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  <w:t>_____________________</w:t>
      </w:r>
    </w:p>
    <w:p w14:paraId="62986763" w14:textId="77777777" w:rsidR="00524EA3" w:rsidRPr="001207CD" w:rsidRDefault="00524EA3" w:rsidP="00524EA3">
      <w:pPr>
        <w:rPr>
          <w:rFonts w:ascii="Calibri" w:hAnsi="Calibri" w:cs="Calibri"/>
        </w:rPr>
      </w:pPr>
      <w:r w:rsidRPr="001207CD">
        <w:rPr>
          <w:rFonts w:ascii="Calibri" w:hAnsi="Calibri" w:cs="Calibri"/>
        </w:rPr>
        <w:t>Mayor Ross Rebel</w:t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  <w:t xml:space="preserve"> Nina Wolf, Secretary</w:t>
      </w:r>
    </w:p>
    <w:sectPr w:rsidR="00524EA3" w:rsidRPr="00120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605"/>
    <w:multiLevelType w:val="hybridMultilevel"/>
    <w:tmpl w:val="F7A066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E9F"/>
    <w:multiLevelType w:val="hybridMultilevel"/>
    <w:tmpl w:val="03DEA1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3BA4"/>
    <w:multiLevelType w:val="hybridMultilevel"/>
    <w:tmpl w:val="8B4663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0912"/>
    <w:multiLevelType w:val="hybridMultilevel"/>
    <w:tmpl w:val="541052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6668"/>
    <w:multiLevelType w:val="hybridMultilevel"/>
    <w:tmpl w:val="753E2C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10F2"/>
    <w:multiLevelType w:val="hybridMultilevel"/>
    <w:tmpl w:val="6EB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B3C18"/>
    <w:multiLevelType w:val="hybridMultilevel"/>
    <w:tmpl w:val="33BC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C6C32"/>
    <w:multiLevelType w:val="hybridMultilevel"/>
    <w:tmpl w:val="B678A2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501D1"/>
    <w:multiLevelType w:val="hybridMultilevel"/>
    <w:tmpl w:val="A3F4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68523">
    <w:abstractNumId w:val="6"/>
  </w:num>
  <w:num w:numId="2" w16cid:durableId="1813523134">
    <w:abstractNumId w:val="8"/>
  </w:num>
  <w:num w:numId="3" w16cid:durableId="481581422">
    <w:abstractNumId w:val="4"/>
  </w:num>
  <w:num w:numId="4" w16cid:durableId="554317510">
    <w:abstractNumId w:val="1"/>
  </w:num>
  <w:num w:numId="5" w16cid:durableId="1711608082">
    <w:abstractNumId w:val="2"/>
  </w:num>
  <w:num w:numId="6" w16cid:durableId="520901477">
    <w:abstractNumId w:val="3"/>
  </w:num>
  <w:num w:numId="7" w16cid:durableId="96098297">
    <w:abstractNumId w:val="5"/>
  </w:num>
  <w:num w:numId="8" w16cid:durableId="2122339760">
    <w:abstractNumId w:val="0"/>
  </w:num>
  <w:num w:numId="9" w16cid:durableId="1306937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0B"/>
    <w:rsid w:val="00025D74"/>
    <w:rsid w:val="00057C05"/>
    <w:rsid w:val="0007317B"/>
    <w:rsid w:val="000E31A4"/>
    <w:rsid w:val="00134F4D"/>
    <w:rsid w:val="001C523E"/>
    <w:rsid w:val="002437B8"/>
    <w:rsid w:val="00340EC2"/>
    <w:rsid w:val="003A37BA"/>
    <w:rsid w:val="003A59D9"/>
    <w:rsid w:val="003B7171"/>
    <w:rsid w:val="00405907"/>
    <w:rsid w:val="00524EA3"/>
    <w:rsid w:val="005A4D34"/>
    <w:rsid w:val="005C01E1"/>
    <w:rsid w:val="005D23CB"/>
    <w:rsid w:val="005F2B8D"/>
    <w:rsid w:val="007C0FD2"/>
    <w:rsid w:val="00822D16"/>
    <w:rsid w:val="00886FEF"/>
    <w:rsid w:val="008A5465"/>
    <w:rsid w:val="008D420B"/>
    <w:rsid w:val="009B3C8F"/>
    <w:rsid w:val="00B90238"/>
    <w:rsid w:val="00BB25FD"/>
    <w:rsid w:val="00BD6FD8"/>
    <w:rsid w:val="00C53E2D"/>
    <w:rsid w:val="00C60657"/>
    <w:rsid w:val="00CB4C58"/>
    <w:rsid w:val="00DF498D"/>
    <w:rsid w:val="00E20DBB"/>
    <w:rsid w:val="00E826B5"/>
    <w:rsid w:val="00F50296"/>
    <w:rsid w:val="00F50C5B"/>
    <w:rsid w:val="00F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58F7"/>
  <w15:chartTrackingRefBased/>
  <w15:docId w15:val="{00A73874-A7C8-464C-BFE2-03FAF02A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2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D42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embedded-result/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3</cp:revision>
  <dcterms:created xsi:type="dcterms:W3CDTF">2024-06-05T18:31:00Z</dcterms:created>
  <dcterms:modified xsi:type="dcterms:W3CDTF">2024-06-05T18:35:00Z</dcterms:modified>
</cp:coreProperties>
</file>